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典赞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•2018科普宁夏”参评项目推荐表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32" w:leftChars="-135" w:right="-346" w:rightChars="-108" w:firstLine="0" w:firstLineChars="0"/>
        <w:jc w:val="both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□2</w:t>
      </w:r>
      <w:r>
        <w:rPr>
          <w:rFonts w:ascii="宋体" w:hAnsi="宋体"/>
          <w:sz w:val="18"/>
          <w:szCs w:val="18"/>
        </w:rPr>
        <w:t>018</w:t>
      </w:r>
      <w:r>
        <w:rPr>
          <w:rFonts w:hint="eastAsia" w:ascii="宋体" w:hAnsi="宋体"/>
          <w:sz w:val="18"/>
          <w:szCs w:val="18"/>
          <w:lang w:eastAsia="zh-CN"/>
        </w:rPr>
        <w:t>宁夏</w:t>
      </w:r>
      <w:r>
        <w:rPr>
          <w:rFonts w:hint="eastAsia" w:ascii="宋体" w:hAnsi="宋体"/>
          <w:sz w:val="18"/>
          <w:szCs w:val="18"/>
        </w:rPr>
        <w:t xml:space="preserve">优秀科学传播人物 </w:t>
      </w:r>
      <w:r>
        <w:rPr>
          <w:rFonts w:ascii="宋体" w:hAnsi="宋体"/>
          <w:sz w:val="18"/>
          <w:szCs w:val="18"/>
        </w:rPr>
        <w:t>□</w:t>
      </w:r>
      <w:r>
        <w:rPr>
          <w:rFonts w:hint="eastAsia" w:ascii="宋体" w:hAnsi="宋体"/>
          <w:sz w:val="18"/>
          <w:szCs w:val="18"/>
        </w:rPr>
        <w:t>2</w:t>
      </w:r>
      <w:r>
        <w:rPr>
          <w:rFonts w:ascii="宋体" w:hAnsi="宋体"/>
          <w:sz w:val="18"/>
          <w:szCs w:val="18"/>
        </w:rPr>
        <w:t>018</w:t>
      </w:r>
      <w:r>
        <w:rPr>
          <w:rFonts w:hint="eastAsia" w:ascii="宋体" w:hAnsi="宋体"/>
          <w:sz w:val="18"/>
          <w:szCs w:val="18"/>
          <w:lang w:eastAsia="zh-CN"/>
        </w:rPr>
        <w:t>宁夏</w:t>
      </w:r>
      <w:r>
        <w:rPr>
          <w:rFonts w:hint="eastAsia" w:ascii="宋体" w:hAnsi="宋体"/>
          <w:sz w:val="18"/>
          <w:szCs w:val="18"/>
        </w:rPr>
        <w:t>优秀</w:t>
      </w:r>
      <w:r>
        <w:rPr>
          <w:rFonts w:ascii="宋体" w:hAnsi="宋体"/>
          <w:sz w:val="18"/>
          <w:szCs w:val="18"/>
        </w:rPr>
        <w:t>科学传播事件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>□</w:t>
      </w:r>
      <w:r>
        <w:rPr>
          <w:rFonts w:hint="eastAsia" w:ascii="宋体" w:hAnsi="宋体"/>
          <w:sz w:val="18"/>
          <w:szCs w:val="18"/>
        </w:rPr>
        <w:t>2018</w:t>
      </w:r>
      <w:r>
        <w:rPr>
          <w:rFonts w:hint="eastAsia" w:ascii="宋体" w:hAnsi="宋体"/>
          <w:sz w:val="18"/>
          <w:szCs w:val="18"/>
          <w:lang w:eastAsia="zh-CN"/>
        </w:rPr>
        <w:t>宁夏</w:t>
      </w:r>
      <w:r>
        <w:rPr>
          <w:rFonts w:hint="eastAsia" w:ascii="宋体" w:hAnsi="宋体"/>
          <w:sz w:val="18"/>
          <w:szCs w:val="18"/>
        </w:rPr>
        <w:t xml:space="preserve">优秀科普传播自媒体 </w:t>
      </w:r>
      <w:r>
        <w:rPr>
          <w:rFonts w:ascii="宋体" w:hAnsi="宋体"/>
          <w:sz w:val="18"/>
          <w:szCs w:val="18"/>
        </w:rPr>
        <w:t>□</w:t>
      </w:r>
      <w:r>
        <w:rPr>
          <w:rFonts w:hint="eastAsia" w:ascii="宋体" w:hAnsi="宋体"/>
          <w:sz w:val="18"/>
          <w:szCs w:val="18"/>
        </w:rPr>
        <w:t>2018</w:t>
      </w:r>
      <w:r>
        <w:rPr>
          <w:rFonts w:hint="eastAsia" w:ascii="宋体" w:hAnsi="宋体"/>
          <w:sz w:val="18"/>
          <w:szCs w:val="18"/>
          <w:lang w:eastAsia="zh-CN"/>
        </w:rPr>
        <w:t>宁夏</w:t>
      </w:r>
      <w:r>
        <w:rPr>
          <w:rFonts w:hint="eastAsia" w:ascii="宋体" w:hAnsi="宋体"/>
          <w:sz w:val="18"/>
          <w:szCs w:val="18"/>
        </w:rPr>
        <w:t xml:space="preserve">优秀科学场馆科普活动 </w:t>
      </w:r>
      <w:r>
        <w:rPr>
          <w:rFonts w:ascii="宋体" w:hAnsi="宋体"/>
          <w:sz w:val="18"/>
          <w:szCs w:val="18"/>
        </w:rPr>
        <w:t>□</w:t>
      </w:r>
      <w:r>
        <w:rPr>
          <w:rFonts w:hint="eastAsia" w:ascii="宋体" w:hAnsi="宋体"/>
          <w:sz w:val="18"/>
          <w:szCs w:val="18"/>
        </w:rPr>
        <w:t>2018</w:t>
      </w:r>
      <w:r>
        <w:rPr>
          <w:rFonts w:hint="eastAsia" w:ascii="宋体" w:hAnsi="宋体"/>
          <w:sz w:val="18"/>
          <w:szCs w:val="18"/>
          <w:lang w:eastAsia="zh-CN"/>
        </w:rPr>
        <w:t>宁夏</w:t>
      </w:r>
      <w:r>
        <w:rPr>
          <w:rFonts w:hint="eastAsia" w:ascii="宋体" w:hAnsi="宋体"/>
          <w:sz w:val="18"/>
          <w:szCs w:val="18"/>
        </w:rPr>
        <w:t>优秀校园科普活动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both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注：请在参评选项上打“</w:t>
      </w:r>
      <w:r>
        <w:rPr>
          <w:rFonts w:ascii="Arial" w:hAnsi="Arial" w:cs="Arial"/>
          <w:sz w:val="18"/>
          <w:szCs w:val="18"/>
        </w:rPr>
        <w:t>√</w:t>
      </w:r>
      <w:r>
        <w:rPr>
          <w:rFonts w:hint="eastAsia" w:ascii="宋体" w:hAnsi="宋体"/>
          <w:sz w:val="18"/>
          <w:szCs w:val="18"/>
        </w:rPr>
        <w:t>”</w:t>
      </w:r>
    </w:p>
    <w:tbl>
      <w:tblPr>
        <w:tblStyle w:val="3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135"/>
        <w:gridCol w:w="2665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参评项目名称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推荐单位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推荐单位联系人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联系电话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邮箱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项目介绍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Cs w:val="28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（对人物、事件、自媒体</w:t>
            </w:r>
            <w:r>
              <w:rPr>
                <w:rFonts w:hint="eastAsia" w:ascii="楷体" w:hAnsi="楷体" w:eastAsia="楷体"/>
                <w:sz w:val="21"/>
                <w:szCs w:val="21"/>
                <w:lang w:eastAsia="zh-CN"/>
              </w:rPr>
              <w:t>及优秀科普活动</w:t>
            </w:r>
            <w:r>
              <w:rPr>
                <w:rFonts w:hint="eastAsia" w:ascii="楷体" w:hAnsi="楷体" w:eastAsia="楷体"/>
                <w:sz w:val="21"/>
                <w:szCs w:val="21"/>
              </w:rPr>
              <w:t>做简要概述，不超过300字。可单独另附材料，不超过2000字。填写时请删除本段。）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推荐理由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楷体" w:hAnsi="楷体" w:eastAsia="楷体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楷体" w:hAnsi="楷体" w:eastAsia="楷体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Cs w:val="28"/>
              </w:rPr>
            </w:pPr>
            <w:r>
              <w:rPr>
                <w:rFonts w:hint="eastAsia" w:ascii="楷体" w:hAnsi="楷体" w:eastAsia="楷体"/>
                <w:sz w:val="21"/>
                <w:szCs w:val="21"/>
              </w:rPr>
              <w:t>（请根据活动通知征集和推荐条件填写，不超过200字。可单独另附材料，不超过1000字。填写时请删除本段。）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9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right"/>
              <w:textAlignment w:val="auto"/>
              <w:outlineLvl w:val="9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  <w:szCs w:val="36"/>
              </w:rPr>
              <w:t>（推荐单位盖章）</w:t>
            </w:r>
          </w:p>
        </w:tc>
      </w:tr>
    </w:tbl>
    <w:p/>
    <w:sectPr>
      <w:pgSz w:w="11906" w:h="16838"/>
      <w:pgMar w:top="2098" w:right="1474" w:bottom="1984" w:left="1587" w:header="851" w:footer="90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B0283"/>
    <w:rsid w:val="2E9B0283"/>
    <w:rsid w:val="4C485E12"/>
    <w:rsid w:val="63D63F09"/>
    <w:rsid w:val="64C91215"/>
    <w:rsid w:val="7CDF2A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